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66" w:rsidRDefault="00634766" w:rsidP="00634766">
      <w:pPr>
        <w:shd w:val="clear" w:color="auto" w:fill="FFFFFF"/>
        <w:spacing w:before="100" w:beforeAutospacing="1" w:after="100" w:afterAutospacing="1" w:line="240" w:lineRule="auto"/>
        <w:jc w:val="center"/>
        <w:textAlignment w:val="baseline"/>
        <w:outlineLvl w:val="2"/>
        <w:rPr>
          <w:rFonts w:ascii="Calisto MT" w:eastAsia="Times New Roman" w:hAnsi="Calisto MT" w:cs="Times New Roman"/>
          <w:b/>
          <w:bCs/>
          <w:color w:val="31006F"/>
          <w:sz w:val="27"/>
          <w:szCs w:val="27"/>
          <w:u w:val="single"/>
          <w:lang w:eastAsia="en-GB"/>
        </w:rPr>
      </w:pPr>
      <w:r w:rsidRPr="00634766">
        <w:rPr>
          <w:rFonts w:ascii="Calisto MT" w:eastAsia="Times New Roman" w:hAnsi="Calisto MT" w:cs="Times New Roman"/>
          <w:b/>
          <w:bCs/>
          <w:color w:val="31006F"/>
          <w:sz w:val="27"/>
          <w:szCs w:val="27"/>
          <w:u w:val="single"/>
          <w:lang w:eastAsia="en-GB"/>
        </w:rPr>
        <w:t>How</w:t>
      </w:r>
      <w:bookmarkStart w:id="0" w:name="_GoBack"/>
      <w:bookmarkEnd w:id="0"/>
      <w:r w:rsidRPr="00634766">
        <w:rPr>
          <w:rFonts w:ascii="Calisto MT" w:eastAsia="Times New Roman" w:hAnsi="Calisto MT" w:cs="Times New Roman"/>
          <w:b/>
          <w:bCs/>
          <w:color w:val="31006F"/>
          <w:sz w:val="27"/>
          <w:szCs w:val="27"/>
          <w:u w:val="single"/>
          <w:lang w:eastAsia="en-GB"/>
        </w:rPr>
        <w:t xml:space="preserve"> to manage worrying about your health</w:t>
      </w:r>
    </w:p>
    <w:p w:rsidR="00634766" w:rsidRPr="00634766" w:rsidRDefault="00634766" w:rsidP="00634766">
      <w:pPr>
        <w:shd w:val="clear" w:color="auto" w:fill="FFFFFF"/>
        <w:spacing w:before="100" w:beforeAutospacing="1" w:after="100" w:afterAutospacing="1" w:line="240" w:lineRule="auto"/>
        <w:jc w:val="center"/>
        <w:textAlignment w:val="baseline"/>
        <w:outlineLvl w:val="2"/>
        <w:rPr>
          <w:rFonts w:ascii="Calisto MT" w:eastAsia="Times New Roman" w:hAnsi="Calisto MT" w:cs="Times New Roman"/>
          <w:b/>
          <w:bCs/>
          <w:color w:val="31006F"/>
          <w:sz w:val="27"/>
          <w:szCs w:val="27"/>
          <w:u w:val="single"/>
          <w:lang w:eastAsia="en-GB"/>
        </w:rPr>
      </w:pPr>
    </w:p>
    <w:p w:rsidR="00634766" w:rsidRPr="00634766" w:rsidRDefault="00634766" w:rsidP="00634766">
      <w:pPr>
        <w:shd w:val="clear" w:color="auto" w:fill="FFFFFF"/>
        <w:spacing w:before="100" w:beforeAutospacing="1" w:after="100" w:afterAutospacing="1" w:line="240" w:lineRule="auto"/>
        <w:textAlignment w:val="baseline"/>
        <w:outlineLvl w:val="2"/>
        <w:rPr>
          <w:rFonts w:ascii="Calisto MT" w:eastAsia="Times New Roman" w:hAnsi="Calisto MT" w:cs="Times New Roman"/>
          <w:b/>
          <w:bCs/>
          <w:color w:val="31006F"/>
          <w:sz w:val="27"/>
          <w:szCs w:val="27"/>
          <w:lang w:eastAsia="en-GB"/>
        </w:rPr>
      </w:pPr>
      <w:r w:rsidRPr="00634766">
        <w:rPr>
          <w:rFonts w:ascii="Calisto MT" w:eastAsia="Times New Roman" w:hAnsi="Calisto MT" w:cs="Times New Roman"/>
          <w:b/>
          <w:bCs/>
          <w:color w:val="31006F"/>
          <w:sz w:val="27"/>
          <w:szCs w:val="27"/>
          <w:lang w:eastAsia="en-GB"/>
        </w:rPr>
        <w:t>Think about access to media and social media</w:t>
      </w:r>
    </w:p>
    <w:p w:rsidR="00634766" w:rsidRDefault="00634766" w:rsidP="00634766">
      <w:pPr>
        <w:pStyle w:val="NormalWeb"/>
        <w:shd w:val="clear" w:color="auto" w:fill="FFFFFF"/>
        <w:textAlignment w:val="baseline"/>
        <w:rPr>
          <w:rFonts w:ascii="Trebuchet MS" w:hAnsi="Trebuchet MS"/>
          <w:color w:val="1F1F20"/>
        </w:rPr>
      </w:pPr>
      <w:r>
        <w:rPr>
          <w:rFonts w:ascii="Trebuchet MS" w:hAnsi="Trebuchet MS"/>
          <w:color w:val="1F1F20"/>
        </w:rPr>
        <w:t>T</w:t>
      </w:r>
      <w:r>
        <w:rPr>
          <w:rFonts w:ascii="Trebuchet MS" w:hAnsi="Trebuchet MS"/>
          <w:color w:val="1F1F20"/>
        </w:rPr>
        <w:t>hink about limiting how much time you spend on social media or reading, listening or watching the news.</w:t>
      </w:r>
    </w:p>
    <w:p w:rsidR="00634766" w:rsidRDefault="00634766" w:rsidP="00634766">
      <w:pPr>
        <w:pStyle w:val="NormalWeb"/>
        <w:shd w:val="clear" w:color="auto" w:fill="FFFFFF"/>
        <w:textAlignment w:val="baseline"/>
        <w:rPr>
          <w:rFonts w:ascii="Trebuchet MS" w:hAnsi="Trebuchet MS"/>
          <w:color w:val="1F1F20"/>
        </w:rPr>
      </w:pPr>
      <w:r>
        <w:rPr>
          <w:rFonts w:ascii="Trebuchet MS" w:hAnsi="Trebuchet MS"/>
          <w:color w:val="1F1F20"/>
        </w:rPr>
        <w:t>You may want to think about where you are getting your information from. Are the reports sensationalising the situation and scaremongering? Or do you feel they are reporting responsibly and with balance?</w:t>
      </w:r>
    </w:p>
    <w:p w:rsidR="00634766" w:rsidRDefault="00634766" w:rsidP="00634766">
      <w:pPr>
        <w:pStyle w:val="Heading3"/>
        <w:shd w:val="clear" w:color="auto" w:fill="FFFFFF"/>
        <w:textAlignment w:val="baseline"/>
        <w:rPr>
          <w:rFonts w:ascii="Calisto MT" w:hAnsi="Calisto MT"/>
          <w:color w:val="31006F"/>
        </w:rPr>
      </w:pPr>
      <w:r>
        <w:rPr>
          <w:rFonts w:ascii="Calisto MT" w:hAnsi="Calisto MT"/>
          <w:color w:val="31006F"/>
        </w:rPr>
        <w:t>Don’t ignore your anxiety</w:t>
      </w:r>
    </w:p>
    <w:p w:rsidR="00634766" w:rsidRDefault="00634766" w:rsidP="00634766">
      <w:pPr>
        <w:pStyle w:val="NormalWeb"/>
        <w:shd w:val="clear" w:color="auto" w:fill="FFFFFF"/>
        <w:textAlignment w:val="baseline"/>
        <w:rPr>
          <w:rFonts w:ascii="Trebuchet MS" w:hAnsi="Trebuchet MS"/>
          <w:color w:val="1F1F20"/>
        </w:rPr>
      </w:pPr>
      <w:r>
        <w:rPr>
          <w:rFonts w:ascii="Trebuchet MS" w:hAnsi="Trebuchet MS"/>
          <w:color w:val="1F1F20"/>
        </w:rPr>
        <w:t>It’s very normal to feel scared about someth</w:t>
      </w:r>
      <w:r>
        <w:rPr>
          <w:rFonts w:ascii="Trebuchet MS" w:hAnsi="Trebuchet MS"/>
          <w:color w:val="1F1F20"/>
        </w:rPr>
        <w:t xml:space="preserve">ing like this. </w:t>
      </w:r>
      <w:r>
        <w:rPr>
          <w:rFonts w:ascii="Trebuchet MS" w:hAnsi="Trebuchet MS"/>
          <w:color w:val="1F1F20"/>
        </w:rPr>
        <w:t>Acknowledge that you feel this wa</w:t>
      </w:r>
      <w:r>
        <w:rPr>
          <w:rFonts w:ascii="Trebuchet MS" w:hAnsi="Trebuchet MS"/>
          <w:color w:val="1F1F20"/>
        </w:rPr>
        <w:t>y. Don’t ignore these feelings.</w:t>
      </w:r>
    </w:p>
    <w:p w:rsidR="00634766" w:rsidRDefault="00634766" w:rsidP="00634766">
      <w:pPr>
        <w:pStyle w:val="NormalWeb"/>
        <w:shd w:val="clear" w:color="auto" w:fill="FFFFFF"/>
        <w:textAlignment w:val="baseline"/>
        <w:rPr>
          <w:rFonts w:ascii="Trebuchet MS" w:hAnsi="Trebuchet MS"/>
          <w:color w:val="1F1F20"/>
        </w:rPr>
      </w:pPr>
      <w:r>
        <w:rPr>
          <w:rFonts w:ascii="Trebuchet MS" w:hAnsi="Trebuchet MS"/>
          <w:color w:val="1F1F20"/>
        </w:rPr>
        <w:t>Exploring why you</w:t>
      </w:r>
      <w:r>
        <w:rPr>
          <w:rFonts w:ascii="Trebuchet MS" w:hAnsi="Trebuchet MS"/>
          <w:color w:val="1F1F20"/>
        </w:rPr>
        <w:t xml:space="preserve"> are</w:t>
      </w:r>
      <w:r>
        <w:rPr>
          <w:rFonts w:ascii="Trebuchet MS" w:hAnsi="Trebuchet MS"/>
          <w:color w:val="1F1F20"/>
        </w:rPr>
        <w:t xml:space="preserve"> feel</w:t>
      </w:r>
      <w:r>
        <w:rPr>
          <w:rFonts w:ascii="Trebuchet MS" w:hAnsi="Trebuchet MS"/>
          <w:color w:val="1F1F20"/>
        </w:rPr>
        <w:t>ing</w:t>
      </w:r>
      <w:r>
        <w:rPr>
          <w:rFonts w:ascii="Trebuchet MS" w:hAnsi="Trebuchet MS"/>
          <w:color w:val="1F1F20"/>
        </w:rPr>
        <w:t xml:space="preserve"> this way can help.</w:t>
      </w:r>
    </w:p>
    <w:p w:rsidR="00634766" w:rsidRDefault="00634766" w:rsidP="00634766">
      <w:pPr>
        <w:pStyle w:val="Heading3"/>
        <w:shd w:val="clear" w:color="auto" w:fill="FFFFFF"/>
        <w:textAlignment w:val="baseline"/>
        <w:rPr>
          <w:rFonts w:ascii="Calisto MT" w:hAnsi="Calisto MT"/>
          <w:color w:val="31006F"/>
        </w:rPr>
      </w:pPr>
      <w:r>
        <w:rPr>
          <w:rFonts w:ascii="Calisto MT" w:hAnsi="Calisto MT"/>
          <w:color w:val="31006F"/>
        </w:rPr>
        <w:t>Do something you can control</w:t>
      </w:r>
    </w:p>
    <w:p w:rsidR="00634766" w:rsidRDefault="00634766" w:rsidP="00634766">
      <w:pPr>
        <w:pStyle w:val="NormalWeb"/>
        <w:shd w:val="clear" w:color="auto" w:fill="FFFFFF"/>
        <w:textAlignment w:val="baseline"/>
        <w:rPr>
          <w:rFonts w:ascii="Trebuchet MS" w:hAnsi="Trebuchet MS"/>
          <w:color w:val="1F1F20"/>
        </w:rPr>
      </w:pPr>
      <w:r>
        <w:rPr>
          <w:rFonts w:ascii="Trebuchet MS" w:hAnsi="Trebuchet MS"/>
          <w:color w:val="1F1F20"/>
        </w:rPr>
        <w:t>It can help to express this anxiety in a way that you can control. That could be writing down what you feel, or keep</w:t>
      </w:r>
      <w:r>
        <w:rPr>
          <w:rFonts w:ascii="Trebuchet MS" w:hAnsi="Trebuchet MS"/>
          <w:color w:val="1F1F20"/>
        </w:rPr>
        <w:t>ing a journal.</w:t>
      </w:r>
    </w:p>
    <w:p w:rsidR="00634766" w:rsidRDefault="00634766" w:rsidP="00634766">
      <w:pPr>
        <w:pStyle w:val="Heading3"/>
        <w:shd w:val="clear" w:color="auto" w:fill="FFFFFF"/>
        <w:spacing w:before="0" w:after="0"/>
        <w:textAlignment w:val="baseline"/>
        <w:rPr>
          <w:rFonts w:ascii="Calisto MT" w:hAnsi="Calisto MT"/>
          <w:color w:val="31006F"/>
        </w:rPr>
      </w:pPr>
      <w:r>
        <w:rPr>
          <w:rStyle w:val="Strong"/>
          <w:rFonts w:ascii="Calisto MT" w:hAnsi="Calisto MT"/>
          <w:b/>
          <w:bCs/>
          <w:color w:val="31006F"/>
          <w:bdr w:val="none" w:sz="0" w:space="0" w:color="auto" w:frame="1"/>
        </w:rPr>
        <w:t>Let it go</w:t>
      </w:r>
    </w:p>
    <w:p w:rsidR="00634766" w:rsidRDefault="00634766" w:rsidP="00634766">
      <w:pPr>
        <w:pStyle w:val="NormalWeb"/>
        <w:shd w:val="clear" w:color="auto" w:fill="FFFFFF"/>
        <w:textAlignment w:val="baseline"/>
        <w:rPr>
          <w:rFonts w:ascii="Trebuchet MS" w:hAnsi="Trebuchet MS"/>
          <w:color w:val="1F1F20"/>
        </w:rPr>
      </w:pPr>
      <w:r>
        <w:rPr>
          <w:rFonts w:ascii="Trebuchet MS" w:hAnsi="Trebuchet MS"/>
          <w:color w:val="1F1F20"/>
        </w:rPr>
        <w:t>Once you’ve writt</w:t>
      </w:r>
      <w:r>
        <w:rPr>
          <w:rFonts w:ascii="Trebuchet MS" w:hAnsi="Trebuchet MS"/>
          <w:color w:val="1F1F20"/>
        </w:rPr>
        <w:t>en it down, let it go.</w:t>
      </w:r>
    </w:p>
    <w:p w:rsidR="00634766" w:rsidRDefault="00634766" w:rsidP="00634766">
      <w:pPr>
        <w:pStyle w:val="NormalWeb"/>
        <w:shd w:val="clear" w:color="auto" w:fill="FFFFFF"/>
        <w:textAlignment w:val="baseline"/>
        <w:rPr>
          <w:rFonts w:ascii="Trebuchet MS" w:hAnsi="Trebuchet MS"/>
          <w:color w:val="1F1F20"/>
        </w:rPr>
      </w:pPr>
      <w:r>
        <w:rPr>
          <w:rFonts w:ascii="Trebuchet MS" w:hAnsi="Trebuchet MS"/>
          <w:color w:val="1F1F20"/>
        </w:rPr>
        <w:t xml:space="preserve">Allow </w:t>
      </w:r>
      <w:proofErr w:type="gramStart"/>
      <w:r>
        <w:rPr>
          <w:rFonts w:ascii="Trebuchet MS" w:hAnsi="Trebuchet MS"/>
          <w:color w:val="1F1F20"/>
        </w:rPr>
        <w:t>yourself</w:t>
      </w:r>
      <w:proofErr w:type="gramEnd"/>
      <w:r>
        <w:rPr>
          <w:rFonts w:ascii="Trebuchet MS" w:hAnsi="Trebuchet MS"/>
          <w:color w:val="1F1F20"/>
        </w:rPr>
        <w:t xml:space="preserve"> to worry, put it down in writing in a notebook, and then put that</w:t>
      </w:r>
      <w:r>
        <w:rPr>
          <w:rFonts w:ascii="Trebuchet MS" w:hAnsi="Trebuchet MS"/>
          <w:color w:val="1F1F20"/>
        </w:rPr>
        <w:t xml:space="preserve"> away. Let it go. </w:t>
      </w:r>
    </w:p>
    <w:p w:rsidR="00634766" w:rsidRDefault="00634766" w:rsidP="00634766">
      <w:pPr>
        <w:pStyle w:val="Heading3"/>
        <w:shd w:val="clear" w:color="auto" w:fill="FFFFFF"/>
        <w:textAlignment w:val="baseline"/>
        <w:rPr>
          <w:rFonts w:ascii="Calisto MT" w:hAnsi="Calisto MT"/>
          <w:color w:val="31006F"/>
        </w:rPr>
      </w:pPr>
      <w:r>
        <w:rPr>
          <w:rFonts w:ascii="Calisto MT" w:hAnsi="Calisto MT"/>
          <w:color w:val="31006F"/>
        </w:rPr>
        <w:t>Bring it back to the present</w:t>
      </w:r>
    </w:p>
    <w:p w:rsidR="00634766" w:rsidRDefault="00634766" w:rsidP="00634766">
      <w:pPr>
        <w:pStyle w:val="NormalWeb"/>
        <w:shd w:val="clear" w:color="auto" w:fill="FFFFFF"/>
        <w:textAlignment w:val="baseline"/>
        <w:rPr>
          <w:rFonts w:ascii="Trebuchet MS" w:hAnsi="Trebuchet MS"/>
          <w:color w:val="1F1F20"/>
        </w:rPr>
      </w:pPr>
      <w:r>
        <w:rPr>
          <w:rFonts w:ascii="Trebuchet MS" w:hAnsi="Trebuchet MS"/>
          <w:color w:val="1F1F20"/>
        </w:rPr>
        <w:t xml:space="preserve">With anxiety, it’s often like you’re 10 steps ahead, so bring things back </w:t>
      </w:r>
      <w:r>
        <w:rPr>
          <w:rFonts w:ascii="Trebuchet MS" w:hAnsi="Trebuchet MS"/>
          <w:color w:val="1F1F20"/>
        </w:rPr>
        <w:t xml:space="preserve">to the present. Practice mindfulness techniques, grounding or breathing techniques. </w:t>
      </w:r>
    </w:p>
    <w:p w:rsidR="00634766" w:rsidRDefault="00634766" w:rsidP="00634766">
      <w:pPr>
        <w:pStyle w:val="Heading3"/>
        <w:shd w:val="clear" w:color="auto" w:fill="FFFFFF"/>
        <w:textAlignment w:val="baseline"/>
        <w:rPr>
          <w:rFonts w:ascii="Calisto MT" w:hAnsi="Calisto MT"/>
          <w:color w:val="31006F"/>
        </w:rPr>
      </w:pPr>
      <w:r>
        <w:rPr>
          <w:rFonts w:ascii="Calisto MT" w:hAnsi="Calisto MT"/>
          <w:color w:val="31006F"/>
        </w:rPr>
        <w:t>Think about your thought process</w:t>
      </w:r>
    </w:p>
    <w:p w:rsidR="00634766" w:rsidRDefault="00634766" w:rsidP="00634766">
      <w:pPr>
        <w:pStyle w:val="NormalWeb"/>
        <w:shd w:val="clear" w:color="auto" w:fill="FFFFFF"/>
        <w:textAlignment w:val="baseline"/>
        <w:rPr>
          <w:rFonts w:ascii="Trebuchet MS" w:hAnsi="Trebuchet MS"/>
          <w:color w:val="1F1F20"/>
        </w:rPr>
      </w:pPr>
      <w:r>
        <w:rPr>
          <w:rFonts w:ascii="Trebuchet MS" w:hAnsi="Trebuchet MS"/>
          <w:color w:val="1F1F20"/>
        </w:rPr>
        <w:t xml:space="preserve">Be really aware of what you’re thinking. Sometimes we are </w:t>
      </w:r>
      <w:proofErr w:type="spellStart"/>
      <w:proofErr w:type="gramStart"/>
      <w:r>
        <w:rPr>
          <w:rFonts w:ascii="Trebuchet MS" w:hAnsi="Trebuchet MS"/>
          <w:color w:val="1F1F20"/>
        </w:rPr>
        <w:t>catastrophising</w:t>
      </w:r>
      <w:proofErr w:type="spellEnd"/>
      <w:r>
        <w:rPr>
          <w:rFonts w:ascii="Trebuchet MS" w:hAnsi="Trebuchet MS"/>
          <w:color w:val="1F1F20"/>
        </w:rPr>
        <w:t>,</w:t>
      </w:r>
      <w:proofErr w:type="gramEnd"/>
      <w:r>
        <w:rPr>
          <w:rFonts w:ascii="Trebuchet MS" w:hAnsi="Trebuchet MS"/>
          <w:color w:val="1F1F20"/>
        </w:rPr>
        <w:t xml:space="preserve"> we're focusing on all these ‘what ifs?’ Bring things </w:t>
      </w:r>
      <w:r>
        <w:rPr>
          <w:rFonts w:ascii="Trebuchet MS" w:hAnsi="Trebuchet MS"/>
          <w:color w:val="1F1F20"/>
        </w:rPr>
        <w:t>back to what you actually know.</w:t>
      </w:r>
    </w:p>
    <w:p w:rsidR="00634766" w:rsidRDefault="00634766" w:rsidP="00634766">
      <w:pPr>
        <w:pStyle w:val="NormalWeb"/>
        <w:shd w:val="clear" w:color="auto" w:fill="FFFFFF"/>
        <w:textAlignment w:val="baseline"/>
        <w:rPr>
          <w:rFonts w:ascii="Trebuchet MS" w:hAnsi="Trebuchet MS"/>
          <w:color w:val="1F1F20"/>
        </w:rPr>
      </w:pPr>
      <w:r>
        <w:rPr>
          <w:rFonts w:ascii="Trebuchet MS" w:hAnsi="Trebuchet MS"/>
          <w:color w:val="1F1F20"/>
        </w:rPr>
        <w:t>Reassure yourself, calm yourself. We c</w:t>
      </w:r>
      <w:r>
        <w:rPr>
          <w:rFonts w:ascii="Trebuchet MS" w:hAnsi="Trebuchet MS"/>
          <w:color w:val="1F1F20"/>
        </w:rPr>
        <w:t>all it self-soothing.</w:t>
      </w:r>
    </w:p>
    <w:p w:rsidR="00634766" w:rsidRDefault="00634766" w:rsidP="00634766">
      <w:pPr>
        <w:pStyle w:val="Heading3"/>
        <w:shd w:val="clear" w:color="auto" w:fill="FFFFFF"/>
        <w:textAlignment w:val="baseline"/>
        <w:rPr>
          <w:rFonts w:ascii="Calisto MT" w:hAnsi="Calisto MT"/>
          <w:color w:val="31006F"/>
        </w:rPr>
      </w:pPr>
      <w:r>
        <w:rPr>
          <w:rFonts w:ascii="Calisto MT" w:hAnsi="Calisto MT"/>
          <w:color w:val="31006F"/>
        </w:rPr>
        <w:t>Wellbeing check</w:t>
      </w:r>
    </w:p>
    <w:p w:rsidR="00634766" w:rsidRPr="00634766" w:rsidRDefault="00634766" w:rsidP="00634766">
      <w:pPr>
        <w:pStyle w:val="NormalWeb"/>
        <w:shd w:val="clear" w:color="auto" w:fill="FFFFFF"/>
        <w:textAlignment w:val="baseline"/>
        <w:rPr>
          <w:rFonts w:ascii="Trebuchet MS" w:hAnsi="Trebuchet MS"/>
          <w:color w:val="1F1F20"/>
        </w:rPr>
      </w:pPr>
      <w:r>
        <w:rPr>
          <w:rFonts w:ascii="Trebuchet MS" w:hAnsi="Trebuchet MS"/>
          <w:color w:val="1F1F20"/>
        </w:rPr>
        <w:t>Make sure you are looking after yourself, doing what you can to help get a good night’s sleep, eating w</w:t>
      </w:r>
      <w:r>
        <w:rPr>
          <w:rFonts w:ascii="Trebuchet MS" w:hAnsi="Trebuchet MS"/>
          <w:color w:val="1F1F20"/>
        </w:rPr>
        <w:t>ell and doing exercise.</w:t>
      </w:r>
    </w:p>
    <w:sectPr w:rsidR="00634766" w:rsidRPr="00634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66"/>
    <w:rsid w:val="000E5758"/>
    <w:rsid w:val="00634766"/>
    <w:rsid w:val="00A97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47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476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347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47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47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476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347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4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53438">
      <w:bodyDiv w:val="1"/>
      <w:marLeft w:val="0"/>
      <w:marRight w:val="0"/>
      <w:marTop w:val="0"/>
      <w:marBottom w:val="0"/>
      <w:divBdr>
        <w:top w:val="none" w:sz="0" w:space="0" w:color="auto"/>
        <w:left w:val="none" w:sz="0" w:space="0" w:color="auto"/>
        <w:bottom w:val="none" w:sz="0" w:space="0" w:color="auto"/>
        <w:right w:val="none" w:sz="0" w:space="0" w:color="auto"/>
      </w:divBdr>
    </w:div>
    <w:div w:id="583607196">
      <w:bodyDiv w:val="1"/>
      <w:marLeft w:val="0"/>
      <w:marRight w:val="0"/>
      <w:marTop w:val="0"/>
      <w:marBottom w:val="0"/>
      <w:divBdr>
        <w:top w:val="none" w:sz="0" w:space="0" w:color="auto"/>
        <w:left w:val="none" w:sz="0" w:space="0" w:color="auto"/>
        <w:bottom w:val="none" w:sz="0" w:space="0" w:color="auto"/>
        <w:right w:val="none" w:sz="0" w:space="0" w:color="auto"/>
      </w:divBdr>
    </w:div>
    <w:div w:id="890313114">
      <w:bodyDiv w:val="1"/>
      <w:marLeft w:val="0"/>
      <w:marRight w:val="0"/>
      <w:marTop w:val="0"/>
      <w:marBottom w:val="0"/>
      <w:divBdr>
        <w:top w:val="none" w:sz="0" w:space="0" w:color="auto"/>
        <w:left w:val="none" w:sz="0" w:space="0" w:color="auto"/>
        <w:bottom w:val="none" w:sz="0" w:space="0" w:color="auto"/>
        <w:right w:val="none" w:sz="0" w:space="0" w:color="auto"/>
      </w:divBdr>
    </w:div>
    <w:div w:id="1384476870">
      <w:bodyDiv w:val="1"/>
      <w:marLeft w:val="0"/>
      <w:marRight w:val="0"/>
      <w:marTop w:val="0"/>
      <w:marBottom w:val="0"/>
      <w:divBdr>
        <w:top w:val="none" w:sz="0" w:space="0" w:color="auto"/>
        <w:left w:val="none" w:sz="0" w:space="0" w:color="auto"/>
        <w:bottom w:val="none" w:sz="0" w:space="0" w:color="auto"/>
        <w:right w:val="none" w:sz="0" w:space="0" w:color="auto"/>
      </w:divBdr>
    </w:div>
    <w:div w:id="1534071499">
      <w:bodyDiv w:val="1"/>
      <w:marLeft w:val="0"/>
      <w:marRight w:val="0"/>
      <w:marTop w:val="0"/>
      <w:marBottom w:val="0"/>
      <w:divBdr>
        <w:top w:val="none" w:sz="0" w:space="0" w:color="auto"/>
        <w:left w:val="none" w:sz="0" w:space="0" w:color="auto"/>
        <w:bottom w:val="none" w:sz="0" w:space="0" w:color="auto"/>
        <w:right w:val="none" w:sz="0" w:space="0" w:color="auto"/>
      </w:divBdr>
    </w:div>
    <w:div w:id="153638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EC48704B</Template>
  <TotalTime>7</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Hazard-Worrall</dc:creator>
  <cp:lastModifiedBy>Katie Hazard-Worrall</cp:lastModifiedBy>
  <cp:revision>1</cp:revision>
  <dcterms:created xsi:type="dcterms:W3CDTF">2020-03-16T09:19:00Z</dcterms:created>
  <dcterms:modified xsi:type="dcterms:W3CDTF">2020-03-16T09:26:00Z</dcterms:modified>
</cp:coreProperties>
</file>